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E3386" w14:textId="77777777" w:rsidR="00501929" w:rsidRDefault="00501929" w:rsidP="00501929">
      <w:r>
        <w:rPr>
          <w:b/>
          <w:bCs/>
        </w:rPr>
        <w:t>FREE CarFit Clinic</w:t>
      </w:r>
    </w:p>
    <w:p w14:paraId="63983CBC" w14:textId="171DEA64" w:rsidR="00501929" w:rsidRDefault="00501929" w:rsidP="00501929">
      <w:r>
        <w:t>Motor-vehicle crashes are a leading cause of injury-related deaths in adults over 65, and as people age, changes in our physical and cognitive functions can significantly affect our driving performance. AAA East Central will be conducting a FREE CarFit Clinic in October. Trained professionals will help you adjust the comfort, safety and fit of your vehicle through a 12-point checklist. Key areas include mirrors, pedals, seats and the proximity to the steering wheel. CarFit is an educational program created by the American Society of Aging and developed with AAA, AARP and the American Occupational Therapy Association. CarFit clinic will be held on Wednesday, October 18 at AAA Boardman</w:t>
      </w:r>
      <w:r w:rsidR="00E951C4">
        <w:t xml:space="preserve"> (</w:t>
      </w:r>
      <w:r>
        <w:t>127</w:t>
      </w:r>
      <w:r w:rsidR="00E951C4">
        <w:t>5</w:t>
      </w:r>
      <w:r>
        <w:t xml:space="preserve"> Boardman-Canfield Road</w:t>
      </w:r>
      <w:r w:rsidR="00E951C4">
        <w:t>)</w:t>
      </w:r>
      <w:r>
        <w:t xml:space="preserve"> from 10 a.m. to 2 p.m. For more information, call 330-726-9083.</w:t>
      </w:r>
    </w:p>
    <w:p w14:paraId="78F2AD36" w14:textId="77777777" w:rsidR="00F23620" w:rsidRDefault="00F23620"/>
    <w:p w14:paraId="7556748E" w14:textId="77777777" w:rsidR="00501929" w:rsidRDefault="00501929" w:rsidP="00501929">
      <w:pPr>
        <w:rPr>
          <w:b/>
          <w:bCs/>
        </w:rPr>
      </w:pPr>
      <w:r>
        <w:rPr>
          <w:b/>
          <w:bCs/>
        </w:rPr>
        <w:t xml:space="preserve">ID Theft Program to be Held November 15 </w:t>
      </w:r>
    </w:p>
    <w:p w14:paraId="10C26AD1" w14:textId="71B5CAB7" w:rsidR="00501929" w:rsidRDefault="00501929" w:rsidP="00501929">
      <w:r>
        <w:t>AAA East Central is hosting a FREE identity</w:t>
      </w:r>
      <w:r w:rsidR="00E951C4">
        <w:t>-</w:t>
      </w:r>
      <w:r>
        <w:t xml:space="preserve">theft program </w:t>
      </w:r>
      <w:r>
        <w:rPr>
          <w:color w:val="000000"/>
        </w:rPr>
        <w:t>Wednesday, November 15, from 1 p.m. to 2 p.m. at AAA Boardman (1275 Boardman-Canfield Road)</w:t>
      </w:r>
      <w:r>
        <w:t xml:space="preserve"> Learn about identity theft, how thieves steal your identity and steps you can take to prevent identity theft. For more information, call 330-726-9083 then 0 for the operator. Reserve your spot. Seating is limited.</w:t>
      </w:r>
    </w:p>
    <w:p w14:paraId="5E90A7CF" w14:textId="77777777" w:rsidR="00501929" w:rsidRDefault="00501929"/>
    <w:sectPr w:rsidR="00501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29"/>
    <w:rsid w:val="00501929"/>
    <w:rsid w:val="00E951C4"/>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637B5"/>
  <w15:chartTrackingRefBased/>
  <w15:docId w15:val="{5A43640A-5595-487D-9D88-7BFE242B0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929"/>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430300">
      <w:bodyDiv w:val="1"/>
      <w:marLeft w:val="0"/>
      <w:marRight w:val="0"/>
      <w:marTop w:val="0"/>
      <w:marBottom w:val="0"/>
      <w:divBdr>
        <w:top w:val="none" w:sz="0" w:space="0" w:color="auto"/>
        <w:left w:val="none" w:sz="0" w:space="0" w:color="auto"/>
        <w:bottom w:val="none" w:sz="0" w:space="0" w:color="auto"/>
        <w:right w:val="none" w:sz="0" w:space="0" w:color="auto"/>
      </w:divBdr>
    </w:div>
    <w:div w:id="18036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181</Words>
  <Characters>1032</Characters>
  <Application>Microsoft Office Word</Application>
  <DocSecurity>0</DocSecurity>
  <Lines>8</Lines>
  <Paragraphs>2</Paragraphs>
  <ScaleCrop>false</ScaleCrop>
  <Company>Auto Club Enterprises</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cp:revision>
  <dcterms:created xsi:type="dcterms:W3CDTF">2023-08-11T15:05:00Z</dcterms:created>
  <dcterms:modified xsi:type="dcterms:W3CDTF">2023-08-22T16:43:00Z</dcterms:modified>
</cp:coreProperties>
</file>